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7E7" w:rsidRPr="00267D23" w:rsidRDefault="007217E7" w:rsidP="007217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7D23">
        <w:rPr>
          <w:rFonts w:ascii="Times New Roman" w:hAnsi="Times New Roman"/>
          <w:b/>
          <w:bCs/>
          <w:sz w:val="28"/>
          <w:szCs w:val="24"/>
          <w:lang w:val="x-none" w:eastAsia="ru-RU"/>
        </w:rPr>
        <w:t>Опросный лист на устройство электропитания связи УЭПС-7</w:t>
      </w:r>
    </w:p>
    <w:p w:rsidR="007217E7" w:rsidRPr="00267D23" w:rsidRDefault="007217E7" w:rsidP="007217E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10065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7957"/>
        <w:gridCol w:w="1721"/>
      </w:tblGrid>
      <w:tr w:rsidR="007217E7" w:rsidRPr="00267D23" w:rsidTr="00461591">
        <w:tc>
          <w:tcPr>
            <w:tcW w:w="834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267D23">
              <w:rPr>
                <w:rFonts w:ascii="Times New Roman" w:hAnsi="Times New Roman"/>
              </w:rPr>
              <w:t>Заказчик: филиал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17E7" w:rsidRPr="00267D23" w:rsidTr="00461591">
        <w:tc>
          <w:tcPr>
            <w:tcW w:w="834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267D23">
              <w:rPr>
                <w:rFonts w:ascii="Times New Roman" w:hAnsi="Times New Roman"/>
              </w:rPr>
              <w:t>Код (коды) проекта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17E7" w:rsidRPr="00267D23" w:rsidTr="00461591">
        <w:tc>
          <w:tcPr>
            <w:tcW w:w="8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B63E12">
              <w:rPr>
                <w:rFonts w:ascii="Times New Roman" w:hAnsi="Times New Roman"/>
              </w:rPr>
              <w:t>Тип УЭПС (УЭПС-</w:t>
            </w:r>
            <w:r>
              <w:rPr>
                <w:rFonts w:ascii="Times New Roman" w:hAnsi="Times New Roman"/>
              </w:rPr>
              <w:t>7</w:t>
            </w:r>
            <w:r w:rsidRPr="00B63E12">
              <w:rPr>
                <w:rFonts w:ascii="Times New Roman" w:hAnsi="Times New Roman"/>
              </w:rPr>
              <w:t xml:space="preserve"> ____/_____-_____) (если известен)</w:t>
            </w:r>
          </w:p>
        </w:tc>
        <w:tc>
          <w:tcPr>
            <w:tcW w:w="172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17E7" w:rsidRPr="00267D23" w:rsidTr="00461591">
        <w:tc>
          <w:tcPr>
            <w:tcW w:w="834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267D23">
              <w:rPr>
                <w:rFonts w:ascii="Times New Roman" w:hAnsi="Times New Roman"/>
              </w:rPr>
              <w:t>Количество, шт.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17E7" w:rsidRPr="00267D23" w:rsidTr="00461591">
        <w:tc>
          <w:tcPr>
            <w:tcW w:w="834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267D23">
              <w:rPr>
                <w:rFonts w:ascii="Times New Roman" w:hAnsi="Times New Roman"/>
              </w:rPr>
              <w:t>Номинальное выходное напряжение, В (48, 60)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17E7" w:rsidRPr="00267D23" w:rsidTr="00461591">
        <w:tc>
          <w:tcPr>
            <w:tcW w:w="834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267D23">
              <w:rPr>
                <w:rFonts w:ascii="Times New Roman" w:hAnsi="Times New Roman"/>
              </w:rPr>
              <w:t>Ток нагрузки (макс.), А (без тока заряда батареи)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17E7" w:rsidRPr="00267D23" w:rsidTr="00461591">
        <w:tc>
          <w:tcPr>
            <w:tcW w:w="3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267D23">
              <w:rPr>
                <w:rFonts w:ascii="Times New Roman" w:hAnsi="Times New Roman"/>
              </w:rPr>
              <w:t> </w:t>
            </w: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67D23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267D23">
              <w:rPr>
                <w:rFonts w:ascii="Times New Roman" w:hAnsi="Times New Roman"/>
                <w:bCs/>
                <w:sz w:val="18"/>
                <w:szCs w:val="18"/>
              </w:rPr>
              <w:t xml:space="preserve">Данные для одного </w:t>
            </w:r>
          </w:p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267D23">
              <w:rPr>
                <w:rFonts w:ascii="Times New Roman" w:hAnsi="Times New Roman"/>
                <w:bCs/>
                <w:sz w:val="18"/>
                <w:szCs w:val="18"/>
              </w:rPr>
              <w:t>УЭПС</w:t>
            </w:r>
          </w:p>
        </w:tc>
      </w:tr>
      <w:tr w:rsidR="007217E7" w:rsidRPr="00267D23" w:rsidTr="00461591">
        <w:tc>
          <w:tcPr>
            <w:tcW w:w="3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59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2059A">
              <w:rPr>
                <w:rFonts w:ascii="Times New Roman" w:hAnsi="Times New Roman"/>
                <w:b/>
              </w:rPr>
              <w:t>Защита входных сетевых цепей: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2059A">
              <w:rPr>
                <w:rFonts w:ascii="Times New Roman" w:hAnsi="Times New Roman"/>
              </w:rPr>
              <w:t>Да/Нет</w:t>
            </w:r>
          </w:p>
        </w:tc>
      </w:tr>
      <w:tr w:rsidR="007217E7" w:rsidRPr="00267D23" w:rsidTr="00461591">
        <w:tc>
          <w:tcPr>
            <w:tcW w:w="3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2059A">
              <w:rPr>
                <w:rFonts w:ascii="Times New Roman" w:hAnsi="Times New Roman"/>
              </w:rPr>
              <w:t xml:space="preserve">с секцией </w:t>
            </w:r>
            <w:proofErr w:type="spellStart"/>
            <w:r w:rsidRPr="00D2059A">
              <w:rPr>
                <w:rFonts w:ascii="Times New Roman" w:hAnsi="Times New Roman"/>
              </w:rPr>
              <w:t>грозозащиты</w:t>
            </w:r>
            <w:proofErr w:type="spellEnd"/>
            <w:r w:rsidRPr="00D2059A">
              <w:rPr>
                <w:rFonts w:ascii="Times New Roman" w:hAnsi="Times New Roman"/>
              </w:rPr>
              <w:t xml:space="preserve"> для 5-и проводной сети</w:t>
            </w:r>
            <w:r>
              <w:rPr>
                <w:rFonts w:ascii="Times New Roman" w:hAnsi="Times New Roman"/>
              </w:rPr>
              <w:t xml:space="preserve"> </w:t>
            </w:r>
            <w:r w:rsidRPr="00D2059A">
              <w:rPr>
                <w:rFonts w:ascii="Times New Roman" w:hAnsi="Times New Roman"/>
              </w:rPr>
              <w:t>2 ступень (по умолчанию)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7217E7" w:rsidRPr="00267D23" w:rsidTr="00461591">
        <w:tc>
          <w:tcPr>
            <w:tcW w:w="3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2059A">
              <w:rPr>
                <w:rFonts w:ascii="Times New Roman" w:hAnsi="Times New Roman"/>
              </w:rPr>
              <w:t xml:space="preserve">с секцией </w:t>
            </w:r>
            <w:proofErr w:type="spellStart"/>
            <w:r w:rsidRPr="00D2059A">
              <w:rPr>
                <w:rFonts w:ascii="Times New Roman" w:hAnsi="Times New Roman"/>
              </w:rPr>
              <w:t>грозозащиты</w:t>
            </w:r>
            <w:proofErr w:type="spellEnd"/>
            <w:r w:rsidRPr="00D2059A">
              <w:rPr>
                <w:rFonts w:ascii="Times New Roman" w:hAnsi="Times New Roman"/>
              </w:rPr>
              <w:t xml:space="preserve"> для 5-и проводной сети с разрядниками 1 и 2 ступень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7217E7" w:rsidRPr="00267D23" w:rsidTr="00461591">
        <w:tc>
          <w:tcPr>
            <w:tcW w:w="38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67D23">
              <w:rPr>
                <w:rFonts w:ascii="Times New Roman" w:hAnsi="Times New Roman"/>
                <w:b/>
                <w:bCs/>
              </w:rPr>
              <w:t>Элементы токораспределительной сети ТРС для нагрузок:</w:t>
            </w:r>
          </w:p>
        </w:tc>
        <w:tc>
          <w:tcPr>
            <w:tcW w:w="1721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67D23">
              <w:rPr>
                <w:rFonts w:ascii="Times New Roman" w:hAnsi="Times New Roman"/>
                <w:bCs/>
                <w:sz w:val="18"/>
                <w:szCs w:val="18"/>
              </w:rPr>
              <w:t>Тип, ток, кол-во, сечение отходящих проводов</w:t>
            </w:r>
          </w:p>
        </w:tc>
      </w:tr>
      <w:tr w:rsidR="007217E7" w:rsidRPr="00267D23" w:rsidTr="00461591">
        <w:trPr>
          <w:trHeight w:val="749"/>
        </w:trPr>
        <w:tc>
          <w:tcPr>
            <w:tcW w:w="0" w:type="auto"/>
            <w:vMerge/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5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bookmarkStart w:id="1" w:name="_Hlk134716067"/>
            <w:r w:rsidRPr="00103432">
              <w:rPr>
                <w:rFonts w:ascii="Times New Roman" w:hAnsi="Times New Roman"/>
                <w:b/>
              </w:rPr>
              <w:t>Автоматические выключатели</w:t>
            </w:r>
            <w:r w:rsidRPr="00D73786">
              <w:rPr>
                <w:rFonts w:ascii="Times New Roman" w:hAnsi="Times New Roman"/>
                <w:b/>
              </w:rPr>
              <w:t xml:space="preserve"> </w:t>
            </w:r>
            <w:r w:rsidRPr="001105CE">
              <w:rPr>
                <w:rFonts w:ascii="Times New Roman" w:hAnsi="Times New Roman"/>
              </w:rPr>
              <w:t xml:space="preserve">на ток, А </w:t>
            </w:r>
          </w:p>
          <w:p w:rsidR="007217E7" w:rsidRPr="00103432" w:rsidRDefault="007217E7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105CE">
              <w:rPr>
                <w:rFonts w:ascii="Times New Roman" w:hAnsi="Times New Roman"/>
              </w:rPr>
              <w:t>(6, 10, 16, 25, 32, 40, 63, 80, 100, 125, 150)</w:t>
            </w:r>
          </w:p>
          <w:bookmarkEnd w:id="1"/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103432">
              <w:rPr>
                <w:rFonts w:ascii="Times New Roman" w:hAnsi="Times New Roman"/>
              </w:rPr>
              <w:t>Ток, кол-во, сечение отходящих проводов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7217E7" w:rsidRPr="00267D23" w:rsidTr="00461591">
        <w:tc>
          <w:tcPr>
            <w:tcW w:w="0" w:type="auto"/>
            <w:vMerge/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5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04258A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04258A">
              <w:rPr>
                <w:rFonts w:ascii="Times New Roman" w:hAnsi="Times New Roman"/>
                <w:b/>
              </w:rPr>
              <w:t xml:space="preserve">Плавкие вставки </w:t>
            </w:r>
            <w:r w:rsidRPr="0004258A">
              <w:rPr>
                <w:rFonts w:ascii="Times New Roman" w:hAnsi="Times New Roman"/>
              </w:rPr>
              <w:t xml:space="preserve">на ток, </w:t>
            </w:r>
            <w:proofErr w:type="gramStart"/>
            <w:r w:rsidRPr="0004258A">
              <w:rPr>
                <w:rFonts w:ascii="Times New Roman" w:hAnsi="Times New Roman"/>
              </w:rPr>
              <w:t>А</w:t>
            </w:r>
            <w:proofErr w:type="gramEnd"/>
            <w:r w:rsidRPr="0004258A">
              <w:rPr>
                <w:rFonts w:ascii="Times New Roman" w:hAnsi="Times New Roman"/>
              </w:rPr>
              <w:t xml:space="preserve"> (40, 50, 63, 80, 100, 125, 160, 200, 250, 300, 400, 500, 600, 800, 1000, 1600=(2х800А), 2000=(2х1000А))</w:t>
            </w:r>
          </w:p>
          <w:p w:rsidR="007217E7" w:rsidRPr="0004258A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04258A">
              <w:rPr>
                <w:rFonts w:ascii="Times New Roman" w:hAnsi="Times New Roman"/>
              </w:rPr>
              <w:t>Ток, кол-во, сечение отходящих проводов.</w:t>
            </w:r>
          </w:p>
        </w:tc>
        <w:tc>
          <w:tcPr>
            <w:tcW w:w="172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7217E7" w:rsidRPr="00267D23" w:rsidTr="00461591">
        <w:trPr>
          <w:trHeight w:val="531"/>
        </w:trPr>
        <w:tc>
          <w:tcPr>
            <w:tcW w:w="0" w:type="auto"/>
            <w:vMerge/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04258A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04258A">
              <w:rPr>
                <w:rFonts w:ascii="Times New Roman" w:hAnsi="Times New Roman"/>
              </w:rPr>
              <w:t>Контактор отключения низкоприоритетной нагрузки при разряде АБ (Да/Нет): Отключаемые автоматические выключатели или предохранители (ток и кол-во)</w:t>
            </w:r>
          </w:p>
          <w:p w:rsidR="007217E7" w:rsidRPr="0004258A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7217E7" w:rsidRPr="00267D23" w:rsidTr="00461591">
        <w:tc>
          <w:tcPr>
            <w:tcW w:w="387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67D2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04258A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4258A">
              <w:rPr>
                <w:rFonts w:ascii="Times New Roman" w:hAnsi="Times New Roman"/>
                <w:b/>
                <w:bCs/>
              </w:rPr>
              <w:t>Аккумуляторные батареи (АБ):</w:t>
            </w:r>
            <w:r w:rsidRPr="0004258A">
              <w:rPr>
                <w:rFonts w:ascii="Times New Roman" w:hAnsi="Times New Roman"/>
              </w:rPr>
              <w:t xml:space="preserve"> (для настройки УЭПС/для поставки)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7217E7" w:rsidRPr="00267D23" w:rsidTr="00461591">
        <w:tc>
          <w:tcPr>
            <w:tcW w:w="387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267D23">
              <w:rPr>
                <w:rFonts w:ascii="Times New Roman" w:hAnsi="Times New Roman"/>
              </w:rPr>
              <w:t>Тип аккумуляторных батарей, емкость (</w:t>
            </w:r>
            <w:proofErr w:type="spellStart"/>
            <w:r w:rsidRPr="00267D23">
              <w:rPr>
                <w:rFonts w:ascii="Times New Roman" w:hAnsi="Times New Roman"/>
              </w:rPr>
              <w:t>Ач</w:t>
            </w:r>
            <w:proofErr w:type="spellEnd"/>
            <w:r w:rsidRPr="00267D23">
              <w:rPr>
                <w:rFonts w:ascii="Times New Roman" w:hAnsi="Times New Roman"/>
              </w:rPr>
              <w:t>), фирма изготовитель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7217E7" w:rsidRPr="00267D23" w:rsidTr="00461591">
        <w:tc>
          <w:tcPr>
            <w:tcW w:w="0" w:type="auto"/>
            <w:vMerge/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267D23">
              <w:rPr>
                <w:rFonts w:ascii="Times New Roman" w:hAnsi="Times New Roman"/>
              </w:rPr>
              <w:t>Напряжение блока АБ, В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17E7" w:rsidRPr="00267D23" w:rsidTr="00461591">
        <w:tc>
          <w:tcPr>
            <w:tcW w:w="0" w:type="auto"/>
            <w:vMerge/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67D23">
              <w:rPr>
                <w:rFonts w:ascii="Times New Roman" w:hAnsi="Times New Roman"/>
              </w:rPr>
              <w:t>Кол-во групп АБ х кол-во блоков в группе</w:t>
            </w:r>
          </w:p>
        </w:tc>
        <w:tc>
          <w:tcPr>
            <w:tcW w:w="1721" w:type="dxa"/>
            <w:shd w:val="clear" w:color="auto" w:fill="auto"/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217E7" w:rsidRPr="00267D23" w:rsidTr="00461591">
        <w:tc>
          <w:tcPr>
            <w:tcW w:w="0" w:type="auto"/>
            <w:vMerge/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04258A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04258A">
              <w:rPr>
                <w:rFonts w:ascii="Times New Roman" w:hAnsi="Times New Roman"/>
                <w:b/>
              </w:rPr>
              <w:t xml:space="preserve">Плавкие вставки </w:t>
            </w:r>
            <w:r w:rsidRPr="0004258A">
              <w:rPr>
                <w:rFonts w:ascii="Times New Roman" w:hAnsi="Times New Roman"/>
              </w:rPr>
              <w:t xml:space="preserve">на ток, </w:t>
            </w:r>
            <w:proofErr w:type="gramStart"/>
            <w:r w:rsidRPr="0004258A">
              <w:rPr>
                <w:rFonts w:ascii="Times New Roman" w:hAnsi="Times New Roman"/>
              </w:rPr>
              <w:t>А</w:t>
            </w:r>
            <w:proofErr w:type="gramEnd"/>
            <w:r w:rsidRPr="0004258A">
              <w:rPr>
                <w:rFonts w:ascii="Times New Roman" w:hAnsi="Times New Roman"/>
              </w:rPr>
              <w:t xml:space="preserve"> (300, 400, 500, 600, 800, 1000, 1600=(2х800А), 2000=(2х1000А))</w:t>
            </w:r>
          </w:p>
          <w:p w:rsidR="007217E7" w:rsidRPr="0004258A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04258A">
              <w:rPr>
                <w:rFonts w:ascii="Times New Roman" w:hAnsi="Times New Roman"/>
              </w:rPr>
              <w:t>Ток, кол-во, сечение отходящих проводов.</w:t>
            </w:r>
          </w:p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1" w:type="dxa"/>
            <w:shd w:val="clear" w:color="auto" w:fill="auto"/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217E7" w:rsidRPr="00267D23" w:rsidTr="00461591">
        <w:tc>
          <w:tcPr>
            <w:tcW w:w="0" w:type="auto"/>
            <w:vMerge/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B260B0">
              <w:rPr>
                <w:rFonts w:ascii="Times New Roman" w:hAnsi="Times New Roman"/>
                <w:bCs/>
              </w:rPr>
              <w:t xml:space="preserve">Контактор отключения АБ при глубоком </w:t>
            </w:r>
            <w:r>
              <w:rPr>
                <w:rFonts w:ascii="Times New Roman" w:hAnsi="Times New Roman"/>
                <w:bCs/>
              </w:rPr>
              <w:t>разряде до 2000 А (Да/Нет</w:t>
            </w:r>
            <w:r w:rsidRPr="00B260B0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721" w:type="dxa"/>
            <w:shd w:val="clear" w:color="auto" w:fill="auto"/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217E7" w:rsidRPr="00267D23" w:rsidTr="00461591">
        <w:trPr>
          <w:trHeight w:val="531"/>
        </w:trPr>
        <w:tc>
          <w:tcPr>
            <w:tcW w:w="0" w:type="auto"/>
            <w:vMerge/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430269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430269">
              <w:rPr>
                <w:rFonts w:ascii="Times New Roman" w:hAnsi="Times New Roman"/>
              </w:rPr>
              <w:t>Длина термодатчика</w:t>
            </w:r>
            <w:r>
              <w:rPr>
                <w:rFonts w:ascii="Times New Roman" w:hAnsi="Times New Roman"/>
              </w:rPr>
              <w:t>,</w:t>
            </w:r>
            <w:r w:rsidRPr="00430269">
              <w:rPr>
                <w:rFonts w:ascii="Times New Roman" w:hAnsi="Times New Roman"/>
              </w:rPr>
              <w:t xml:space="preserve"> м</w:t>
            </w:r>
          </w:p>
          <w:p w:rsidR="007217E7" w:rsidRPr="00B260B0" w:rsidRDefault="007217E7" w:rsidP="004615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2,</w:t>
            </w:r>
            <w:r w:rsidRPr="00430269">
              <w:rPr>
                <w:rFonts w:ascii="Times New Roman" w:hAnsi="Times New Roman"/>
              </w:rPr>
              <w:t xml:space="preserve"> </w:t>
            </w:r>
            <w:r w:rsidRPr="00267D23">
              <w:rPr>
                <w:rFonts w:ascii="Times New Roman" w:hAnsi="Times New Roman"/>
              </w:rPr>
              <w:t xml:space="preserve">5 </w:t>
            </w:r>
            <w:r>
              <w:rPr>
                <w:rFonts w:ascii="Times New Roman" w:hAnsi="Times New Roman"/>
              </w:rPr>
              <w:t>(</w:t>
            </w:r>
            <w:r w:rsidRPr="00267D23">
              <w:rPr>
                <w:rFonts w:ascii="Times New Roman" w:hAnsi="Times New Roman"/>
              </w:rPr>
              <w:t>по умолчанию),</w:t>
            </w:r>
            <w:r w:rsidRPr="00430269">
              <w:rPr>
                <w:rFonts w:ascii="Times New Roman" w:hAnsi="Times New Roman"/>
              </w:rPr>
              <w:t xml:space="preserve"> 10, 20, 25, 30, 50, 75, 100</w:t>
            </w:r>
          </w:p>
        </w:tc>
        <w:tc>
          <w:tcPr>
            <w:tcW w:w="1721" w:type="dxa"/>
            <w:shd w:val="clear" w:color="auto" w:fill="auto"/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217E7" w:rsidRPr="00267D23" w:rsidTr="00461591">
        <w:tc>
          <w:tcPr>
            <w:tcW w:w="38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67D23">
              <w:rPr>
                <w:rFonts w:ascii="Times New Roman" w:hAnsi="Times New Roman"/>
                <w:b/>
                <w:bCs/>
              </w:rPr>
              <w:t>Устройство поэлементного контроля батареи УПКБ (Да/Нет):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17E7" w:rsidRPr="00267D23" w:rsidTr="00461591">
        <w:tc>
          <w:tcPr>
            <w:tcW w:w="0" w:type="auto"/>
            <w:vMerge/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103432">
              <w:rPr>
                <w:rFonts w:ascii="Times New Roman" w:hAnsi="Times New Roman"/>
              </w:rPr>
              <w:t xml:space="preserve">Расстояние от ЭПУ до АБ, м (по умолчанию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103432">
                <w:rPr>
                  <w:rFonts w:ascii="Times New Roman" w:hAnsi="Times New Roman"/>
                </w:rPr>
                <w:t>5 м</w:t>
              </w:r>
            </w:smartTag>
            <w:r w:rsidRPr="00103432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17E7" w:rsidRPr="00267D23" w:rsidTr="00461591">
        <w:trPr>
          <w:trHeight w:val="206"/>
        </w:trPr>
        <w:tc>
          <w:tcPr>
            <w:tcW w:w="0" w:type="auto"/>
            <w:vMerge/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267D23">
              <w:rPr>
                <w:rFonts w:ascii="Times New Roman" w:hAnsi="Times New Roman"/>
              </w:rPr>
              <w:t>Расстояние между соседними блоками группы АБ, м (по умолчанию, 1м).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17E7" w:rsidRPr="00267D23" w:rsidTr="00461591">
        <w:trPr>
          <w:trHeight w:val="386"/>
        </w:trPr>
        <w:tc>
          <w:tcPr>
            <w:tcW w:w="0" w:type="auto"/>
            <w:vMerge/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267D23">
              <w:rPr>
                <w:rFonts w:ascii="Times New Roman" w:hAnsi="Times New Roman"/>
                <w:b/>
                <w:bCs/>
              </w:rPr>
              <w:t>Или Устройство контроля симметрии батареи УКСБ-4 (Да/Нет):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17E7" w:rsidRPr="00267D23" w:rsidTr="00461591">
        <w:trPr>
          <w:trHeight w:val="369"/>
        </w:trPr>
        <w:tc>
          <w:tcPr>
            <w:tcW w:w="38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67D23">
              <w:rPr>
                <w:rFonts w:ascii="Times New Roman" w:hAnsi="Times New Roman"/>
                <w:b/>
                <w:bCs/>
              </w:rPr>
              <w:t xml:space="preserve">Интерфейсы контроллера МАК-4: </w:t>
            </w:r>
            <w:proofErr w:type="spellStart"/>
            <w:r w:rsidRPr="00267D23">
              <w:rPr>
                <w:rFonts w:ascii="Times New Roman" w:hAnsi="Times New Roman"/>
                <w:b/>
                <w:bCs/>
              </w:rPr>
              <w:t>Ethernet</w:t>
            </w:r>
            <w:proofErr w:type="spellEnd"/>
            <w:r w:rsidRPr="00267D23">
              <w:rPr>
                <w:rFonts w:ascii="Times New Roman" w:hAnsi="Times New Roman"/>
                <w:b/>
                <w:bCs/>
              </w:rPr>
              <w:t>, RS-485, USB-B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7D23">
              <w:rPr>
                <w:rFonts w:ascii="Times New Roman" w:hAnsi="Times New Roman"/>
              </w:rPr>
              <w:t>Встроенные</w:t>
            </w:r>
          </w:p>
        </w:tc>
      </w:tr>
      <w:tr w:rsidR="007217E7" w:rsidRPr="00267D23" w:rsidTr="00461591">
        <w:tc>
          <w:tcPr>
            <w:tcW w:w="387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67D23">
              <w:rPr>
                <w:rFonts w:ascii="Times New Roman" w:hAnsi="Times New Roman"/>
                <w:b/>
                <w:bCs/>
              </w:rPr>
              <w:t>Контрольный заряд/разряд. Наличие зарядной корзины (Да/Нет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17E7" w:rsidRPr="00267D23" w:rsidTr="00461591">
        <w:trPr>
          <w:trHeight w:val="709"/>
        </w:trPr>
        <w:tc>
          <w:tcPr>
            <w:tcW w:w="387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267D23">
              <w:rPr>
                <w:rFonts w:ascii="Times New Roman" w:hAnsi="Times New Roman"/>
              </w:rPr>
              <w:t>Необходимость установки выпрямителей в зарядную корзину (Да/Нет)</w:t>
            </w:r>
          </w:p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267D23">
              <w:rPr>
                <w:rFonts w:ascii="Times New Roman" w:hAnsi="Times New Roman"/>
              </w:rPr>
              <w:t>Кол-во установленных выпрямителей (до 8шт.)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17E7" w:rsidRPr="00267D23" w:rsidTr="00461591">
        <w:trPr>
          <w:trHeight w:val="158"/>
        </w:trPr>
        <w:tc>
          <w:tcPr>
            <w:tcW w:w="0" w:type="auto"/>
            <w:shd w:val="clear" w:color="auto" w:fill="auto"/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2" w:name="_Hlk120703945"/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3432">
              <w:rPr>
                <w:rFonts w:ascii="Times New Roman" w:hAnsi="Times New Roman"/>
                <w:b/>
                <w:bCs/>
              </w:rPr>
              <w:t>ЗИП (состав)</w:t>
            </w:r>
          </w:p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bookmarkEnd w:id="2"/>
      <w:tr w:rsidR="007217E7" w:rsidRPr="00267D23" w:rsidTr="00461591">
        <w:trPr>
          <w:trHeight w:val="531"/>
        </w:trPr>
        <w:tc>
          <w:tcPr>
            <w:tcW w:w="3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7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67D23">
              <w:rPr>
                <w:rFonts w:ascii="Times New Roman" w:hAnsi="Times New Roman"/>
                <w:b/>
                <w:bCs/>
              </w:rPr>
              <w:t>Дополнительные требования</w:t>
            </w:r>
          </w:p>
          <w:p w:rsidR="007217E7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7217E7" w:rsidRPr="00267D23" w:rsidRDefault="007217E7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17E7" w:rsidRPr="00267D23" w:rsidRDefault="007217E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7217E7" w:rsidRPr="00267D23" w:rsidRDefault="007217E7" w:rsidP="007217E7">
      <w:pPr>
        <w:spacing w:after="0" w:line="240" w:lineRule="auto"/>
        <w:rPr>
          <w:rFonts w:ascii="Times New Roman" w:hAnsi="Times New Roman"/>
        </w:rPr>
      </w:pPr>
    </w:p>
    <w:p w:rsidR="007217E7" w:rsidRPr="00267D23" w:rsidRDefault="007217E7" w:rsidP="007217E7">
      <w:pPr>
        <w:spacing w:after="0" w:line="240" w:lineRule="auto"/>
        <w:rPr>
          <w:rFonts w:ascii="Times New Roman" w:hAnsi="Times New Roman"/>
        </w:rPr>
      </w:pPr>
      <w:r w:rsidRPr="00267D23">
        <w:rPr>
          <w:rFonts w:ascii="Times New Roman" w:hAnsi="Times New Roman"/>
        </w:rPr>
        <w:t>Ответственный исполнитель_______________________________________________________</w:t>
      </w:r>
    </w:p>
    <w:p w:rsidR="007217E7" w:rsidRDefault="007217E7" w:rsidP="007217E7">
      <w:pPr>
        <w:pStyle w:val="2"/>
        <w:jc w:val="center"/>
        <w:rPr>
          <w:rFonts w:ascii="Times New Roman" w:eastAsia="Calibri" w:hAnsi="Times New Roman"/>
          <w:sz w:val="18"/>
          <w:szCs w:val="18"/>
          <w:lang w:val="ru-RU" w:eastAsia="en-US"/>
        </w:rPr>
      </w:pPr>
      <w:bookmarkStart w:id="3" w:name="_Toc135217937"/>
      <w:bookmarkStart w:id="4" w:name="_Toc185518758"/>
      <w:bookmarkStart w:id="5" w:name="_Toc185520162"/>
      <w:bookmarkStart w:id="6" w:name="_Toc219823525"/>
      <w:r w:rsidRPr="00267D23">
        <w:rPr>
          <w:rFonts w:ascii="Times New Roman" w:eastAsia="Calibri" w:hAnsi="Times New Roman"/>
          <w:sz w:val="18"/>
          <w:szCs w:val="18"/>
          <w:lang w:val="ru-RU" w:eastAsia="en-US"/>
        </w:rPr>
        <w:t>ФИО, номер телефона, адрес электронной почты</w:t>
      </w:r>
      <w:bookmarkEnd w:id="3"/>
      <w:bookmarkEnd w:id="4"/>
      <w:bookmarkEnd w:id="5"/>
      <w:bookmarkEnd w:id="6"/>
    </w:p>
    <w:p w:rsidR="00C36488" w:rsidRDefault="00C36488"/>
    <w:sectPr w:rsidR="00C3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84"/>
    <w:rsid w:val="00050784"/>
    <w:rsid w:val="007217E7"/>
    <w:rsid w:val="00C3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C5FAC-B885-462D-9B45-AE8758FD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7E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7217E7"/>
    <w:pPr>
      <w:keepNext/>
      <w:spacing w:after="0" w:line="240" w:lineRule="auto"/>
      <w:jc w:val="right"/>
      <w:outlineLvl w:val="1"/>
    </w:pPr>
    <w:rPr>
      <w:rFonts w:ascii="Arial" w:eastAsia="Times New Roman" w:hAnsi="Arial"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217E7"/>
    <w:rPr>
      <w:rFonts w:ascii="Arial" w:eastAsia="Times New Roman" w:hAnsi="Arial" w:cs="Times New Roman"/>
      <w:sz w:val="28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Козлов</dc:creator>
  <cp:keywords/>
  <dc:description/>
  <cp:lastModifiedBy>Леонид Козлов</cp:lastModifiedBy>
  <cp:revision>7</cp:revision>
  <dcterms:created xsi:type="dcterms:W3CDTF">2026-02-26T12:33:00Z</dcterms:created>
  <dcterms:modified xsi:type="dcterms:W3CDTF">2026-02-26T12:33:00Z</dcterms:modified>
</cp:coreProperties>
</file>